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927E7" w14:textId="17E75D66" w:rsidR="001F1609" w:rsidRPr="00294A18" w:rsidRDefault="001F1609" w:rsidP="00294A18">
      <w:pPr>
        <w:jc w:val="center"/>
        <w:rPr>
          <w:rFonts w:ascii="Comic Sans MS" w:hAnsi="Comic Sans MS"/>
        </w:rPr>
      </w:pPr>
      <w:r>
        <w:rPr>
          <w:rFonts w:ascii="Comic Sans MS" w:hAnsi="Comic Sans MS"/>
          <w:noProof/>
          <w:lang w:val="en-US"/>
        </w:rPr>
        <w:drawing>
          <wp:anchor distT="0" distB="0" distL="114300" distR="114300" simplePos="0" relativeHeight="251658240" behindDoc="0" locked="0" layoutInCell="1" allowOverlap="1" wp14:anchorId="6ED62C92" wp14:editId="3E997BB4">
            <wp:simplePos x="0" y="0"/>
            <wp:positionH relativeFrom="margin">
              <wp:posOffset>2445385</wp:posOffset>
            </wp:positionH>
            <wp:positionV relativeFrom="margin">
              <wp:posOffset>-683260</wp:posOffset>
            </wp:positionV>
            <wp:extent cx="851535" cy="959485"/>
            <wp:effectExtent l="0" t="0" r="1206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saints_logo_medium.jpg"/>
                    <pic:cNvPicPr/>
                  </pic:nvPicPr>
                  <pic:blipFill>
                    <a:blip r:embed="rId5">
                      <a:extLst>
                        <a:ext uri="{28A0092B-C50C-407E-A947-70E740481C1C}">
                          <a14:useLocalDpi xmlns:a14="http://schemas.microsoft.com/office/drawing/2010/main" val="0"/>
                        </a:ext>
                      </a:extLst>
                    </a:blip>
                    <a:stretch>
                      <a:fillRect/>
                    </a:stretch>
                  </pic:blipFill>
                  <pic:spPr>
                    <a:xfrm>
                      <a:off x="0" y="0"/>
                      <a:ext cx="851535" cy="959485"/>
                    </a:xfrm>
                    <a:prstGeom prst="rect">
                      <a:avLst/>
                    </a:prstGeom>
                  </pic:spPr>
                </pic:pic>
              </a:graphicData>
            </a:graphic>
          </wp:anchor>
        </w:drawing>
      </w:r>
    </w:p>
    <w:p w14:paraId="672C719A" w14:textId="19B68192" w:rsidR="001F1609" w:rsidRPr="002E4269" w:rsidRDefault="001F1609" w:rsidP="001F1609">
      <w:pPr>
        <w:jc w:val="center"/>
        <w:rPr>
          <w:rFonts w:ascii="Comic Sans MS" w:hAnsi="Comic Sans MS"/>
        </w:rPr>
      </w:pPr>
      <w:r w:rsidRPr="00151FB3">
        <w:rPr>
          <w:rFonts w:ascii="Adobe Caslon Pro" w:hAnsi="Adobe Caslon Pro"/>
          <w:sz w:val="44"/>
          <w:szCs w:val="44"/>
          <w:u w:val="single"/>
        </w:rPr>
        <w:t xml:space="preserve">Notification of </w:t>
      </w:r>
      <w:r w:rsidR="008C4409">
        <w:rPr>
          <w:rFonts w:ascii="Adobe Caslon Pro" w:hAnsi="Adobe Caslon Pro"/>
          <w:sz w:val="44"/>
          <w:szCs w:val="44"/>
          <w:u w:val="single"/>
        </w:rPr>
        <w:t xml:space="preserve">Informal </w:t>
      </w:r>
      <w:r w:rsidRPr="00151FB3">
        <w:rPr>
          <w:rFonts w:ascii="Adobe Caslon Pro" w:hAnsi="Adobe Caslon Pro"/>
          <w:sz w:val="44"/>
          <w:szCs w:val="44"/>
          <w:u w:val="single"/>
        </w:rPr>
        <w:t>Assessment Task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5680"/>
      </w:tblGrid>
      <w:tr w:rsidR="001F1609" w:rsidRPr="00151FB3" w14:paraId="038C7461" w14:textId="77777777" w:rsidTr="00084310">
        <w:trPr>
          <w:trHeight w:val="353"/>
        </w:trPr>
        <w:tc>
          <w:tcPr>
            <w:tcW w:w="3790" w:type="dxa"/>
          </w:tcPr>
          <w:p w14:paraId="2F0F12FD" w14:textId="77777777" w:rsidR="001F1609" w:rsidRPr="003A77BB" w:rsidRDefault="001F1609" w:rsidP="00D418AB">
            <w:pPr>
              <w:spacing w:after="0" w:line="240" w:lineRule="auto"/>
              <w:rPr>
                <w:rFonts w:ascii="Adobe Caslon Pro" w:hAnsi="Adobe Caslon Pro"/>
                <w:b/>
              </w:rPr>
            </w:pPr>
            <w:r>
              <w:rPr>
                <w:rFonts w:ascii="Adobe Caslon Pro" w:hAnsi="Adobe Caslon Pro"/>
                <w:b/>
              </w:rPr>
              <w:t>SUBJECT:</w:t>
            </w:r>
          </w:p>
        </w:tc>
        <w:tc>
          <w:tcPr>
            <w:tcW w:w="6881" w:type="dxa"/>
          </w:tcPr>
          <w:p w14:paraId="705838EB" w14:textId="09956C33" w:rsidR="001F1609" w:rsidRPr="00151FB3" w:rsidRDefault="008C4409" w:rsidP="00D418AB">
            <w:pPr>
              <w:spacing w:after="0" w:line="240" w:lineRule="auto"/>
              <w:rPr>
                <w:rFonts w:ascii="Adobe Caslon Pro" w:hAnsi="Adobe Caslon Pro"/>
              </w:rPr>
            </w:pPr>
            <w:r>
              <w:rPr>
                <w:rFonts w:ascii="Adobe Caslon Pro" w:hAnsi="Adobe Caslon Pro"/>
              </w:rPr>
              <w:t>Stage 4 English- Year 7 Informal Assessment task</w:t>
            </w:r>
          </w:p>
        </w:tc>
      </w:tr>
      <w:tr w:rsidR="001F1609" w:rsidRPr="00151FB3" w14:paraId="450A27DE" w14:textId="77777777" w:rsidTr="00D418AB">
        <w:trPr>
          <w:trHeight w:val="329"/>
        </w:trPr>
        <w:tc>
          <w:tcPr>
            <w:tcW w:w="3790" w:type="dxa"/>
          </w:tcPr>
          <w:p w14:paraId="3E595B05" w14:textId="77777777" w:rsidR="001F1609" w:rsidRPr="00151FB3" w:rsidRDefault="001F1609" w:rsidP="00D418AB">
            <w:pPr>
              <w:spacing w:after="0" w:line="240" w:lineRule="auto"/>
              <w:rPr>
                <w:rFonts w:ascii="Adobe Caslon Pro" w:hAnsi="Adobe Caslon Pro"/>
              </w:rPr>
            </w:pPr>
            <w:r>
              <w:rPr>
                <w:rFonts w:ascii="Adobe Caslon Pro" w:hAnsi="Adobe Caslon Pro"/>
                <w:b/>
              </w:rPr>
              <w:t>DATE TASK ISSUED:</w:t>
            </w:r>
          </w:p>
        </w:tc>
        <w:tc>
          <w:tcPr>
            <w:tcW w:w="6881" w:type="dxa"/>
          </w:tcPr>
          <w:p w14:paraId="0505A7FC" w14:textId="0E79132C" w:rsidR="001F1609" w:rsidRPr="00151FB3" w:rsidRDefault="00690FE6" w:rsidP="00D418AB">
            <w:pPr>
              <w:spacing w:after="0" w:line="240" w:lineRule="auto"/>
              <w:rPr>
                <w:rFonts w:ascii="Adobe Caslon Pro" w:hAnsi="Adobe Caslon Pro"/>
              </w:rPr>
            </w:pPr>
            <w:r>
              <w:rPr>
                <w:rFonts w:ascii="Adobe Caslon Pro" w:hAnsi="Adobe Caslon Pro"/>
              </w:rPr>
              <w:t>Thursday 15</w:t>
            </w:r>
            <w:r w:rsidRPr="00690FE6">
              <w:rPr>
                <w:rFonts w:ascii="Adobe Caslon Pro" w:hAnsi="Adobe Caslon Pro"/>
                <w:vertAlign w:val="superscript"/>
              </w:rPr>
              <w:t>th</w:t>
            </w:r>
            <w:r>
              <w:rPr>
                <w:rFonts w:ascii="Adobe Caslon Pro" w:hAnsi="Adobe Caslon Pro"/>
              </w:rPr>
              <w:t xml:space="preserve"> of May, 2017</w:t>
            </w:r>
          </w:p>
        </w:tc>
      </w:tr>
      <w:tr w:rsidR="001F1609" w:rsidRPr="00151FB3" w14:paraId="6E270588" w14:textId="77777777" w:rsidTr="00D418AB">
        <w:trPr>
          <w:trHeight w:val="356"/>
        </w:trPr>
        <w:tc>
          <w:tcPr>
            <w:tcW w:w="3790" w:type="dxa"/>
          </w:tcPr>
          <w:p w14:paraId="31A847C4" w14:textId="77777777" w:rsidR="001F1609" w:rsidRPr="00151FB3" w:rsidRDefault="001F1609" w:rsidP="00D418AB">
            <w:pPr>
              <w:spacing w:after="0" w:line="240" w:lineRule="auto"/>
              <w:rPr>
                <w:rFonts w:ascii="Adobe Caslon Pro" w:hAnsi="Adobe Caslon Pro"/>
                <w:b/>
              </w:rPr>
            </w:pPr>
            <w:r w:rsidRPr="00151FB3">
              <w:rPr>
                <w:rFonts w:ascii="Adobe Caslon Pro" w:hAnsi="Adobe Caslon Pro"/>
                <w:b/>
              </w:rPr>
              <w:t>METHOD OF ISSUE:</w:t>
            </w:r>
          </w:p>
        </w:tc>
        <w:tc>
          <w:tcPr>
            <w:tcW w:w="6881" w:type="dxa"/>
          </w:tcPr>
          <w:p w14:paraId="1FD5F50F" w14:textId="66BD79E7" w:rsidR="001F1609" w:rsidRPr="00151FB3" w:rsidRDefault="003308D1" w:rsidP="00D418AB">
            <w:pPr>
              <w:spacing w:after="0" w:line="240" w:lineRule="auto"/>
              <w:rPr>
                <w:rFonts w:ascii="Adobe Caslon Pro" w:hAnsi="Adobe Caslon Pro"/>
              </w:rPr>
            </w:pPr>
            <w:r>
              <w:rPr>
                <w:rFonts w:ascii="Adobe Caslon Pro" w:hAnsi="Adobe Caslon Pro"/>
              </w:rPr>
              <w:t xml:space="preserve">Hard Copy </w:t>
            </w:r>
          </w:p>
        </w:tc>
      </w:tr>
      <w:tr w:rsidR="001F1609" w:rsidRPr="00151FB3" w14:paraId="1AE8A6C1" w14:textId="77777777" w:rsidTr="00D418AB">
        <w:trPr>
          <w:trHeight w:val="332"/>
        </w:trPr>
        <w:tc>
          <w:tcPr>
            <w:tcW w:w="3790" w:type="dxa"/>
          </w:tcPr>
          <w:p w14:paraId="6A0C1E60" w14:textId="77777777" w:rsidR="001F1609" w:rsidRPr="00151FB3" w:rsidRDefault="001F1609" w:rsidP="00D418AB">
            <w:pPr>
              <w:spacing w:after="0" w:line="240" w:lineRule="auto"/>
              <w:rPr>
                <w:rFonts w:ascii="Adobe Caslon Pro" w:hAnsi="Adobe Caslon Pro"/>
              </w:rPr>
            </w:pPr>
            <w:r w:rsidRPr="00151FB3">
              <w:rPr>
                <w:rFonts w:ascii="Adobe Caslon Pro" w:hAnsi="Adobe Caslon Pro"/>
                <w:b/>
              </w:rPr>
              <w:t>DATE TASK DUE:</w:t>
            </w:r>
          </w:p>
        </w:tc>
        <w:tc>
          <w:tcPr>
            <w:tcW w:w="6881" w:type="dxa"/>
          </w:tcPr>
          <w:p w14:paraId="6DF63F56" w14:textId="247D126A" w:rsidR="001F1609" w:rsidRPr="00151FB3" w:rsidRDefault="003308D1" w:rsidP="00D418AB">
            <w:pPr>
              <w:spacing w:after="0" w:line="240" w:lineRule="auto"/>
              <w:rPr>
                <w:rFonts w:ascii="Adobe Caslon Pro" w:hAnsi="Adobe Caslon Pro"/>
              </w:rPr>
            </w:pPr>
            <w:r>
              <w:rPr>
                <w:rFonts w:ascii="Adobe Caslon Pro" w:hAnsi="Adobe Caslon Pro"/>
              </w:rPr>
              <w:t>Tuesday 20</w:t>
            </w:r>
            <w:r w:rsidRPr="003308D1">
              <w:rPr>
                <w:rFonts w:ascii="Adobe Caslon Pro" w:hAnsi="Adobe Caslon Pro"/>
                <w:vertAlign w:val="superscript"/>
              </w:rPr>
              <w:t>th</w:t>
            </w:r>
            <w:r w:rsidR="0095639A">
              <w:rPr>
                <w:rFonts w:ascii="Adobe Caslon Pro" w:hAnsi="Adobe Caslon Pro"/>
              </w:rPr>
              <w:t xml:space="preserve"> of </w:t>
            </w:r>
            <w:r w:rsidR="00BF08AA">
              <w:rPr>
                <w:rFonts w:ascii="Adobe Caslon Pro" w:hAnsi="Adobe Caslon Pro"/>
              </w:rPr>
              <w:t>May</w:t>
            </w:r>
            <w:r w:rsidR="0095639A">
              <w:rPr>
                <w:rFonts w:ascii="Adobe Caslon Pro" w:hAnsi="Adobe Caslon Pro"/>
              </w:rPr>
              <w:t xml:space="preserve"> 2</w:t>
            </w:r>
            <w:r>
              <w:rPr>
                <w:rFonts w:ascii="Adobe Caslon Pro" w:hAnsi="Adobe Caslon Pro"/>
              </w:rPr>
              <w:t>017</w:t>
            </w:r>
            <w:r w:rsidR="0095639A">
              <w:rPr>
                <w:rFonts w:ascii="Adobe Caslon Pro" w:hAnsi="Adobe Caslon Pro"/>
              </w:rPr>
              <w:t xml:space="preserve"> Period</w:t>
            </w:r>
            <w:r w:rsidR="00AE3C8E">
              <w:rPr>
                <w:rFonts w:ascii="Adobe Caslon Pro" w:hAnsi="Adobe Caslon Pro"/>
              </w:rPr>
              <w:t xml:space="preserve"> 4</w:t>
            </w:r>
          </w:p>
        </w:tc>
      </w:tr>
      <w:tr w:rsidR="001F1609" w:rsidRPr="00151FB3" w14:paraId="2C9FA60F" w14:textId="77777777" w:rsidTr="00D418AB">
        <w:trPr>
          <w:trHeight w:val="235"/>
        </w:trPr>
        <w:tc>
          <w:tcPr>
            <w:tcW w:w="3790" w:type="dxa"/>
          </w:tcPr>
          <w:p w14:paraId="6A51EBCA" w14:textId="77777777" w:rsidR="001F1609" w:rsidRPr="00523B03" w:rsidRDefault="001F1609" w:rsidP="00D418AB">
            <w:pPr>
              <w:spacing w:after="0" w:line="240" w:lineRule="auto"/>
              <w:rPr>
                <w:rFonts w:ascii="Adobe Caslon Pro" w:hAnsi="Adobe Caslon Pro"/>
                <w:b/>
              </w:rPr>
            </w:pPr>
            <w:r>
              <w:rPr>
                <w:rFonts w:ascii="Adobe Caslon Pro" w:hAnsi="Adobe Caslon Pro"/>
                <w:b/>
              </w:rPr>
              <w:t>WEIGHTING OF TASK:</w:t>
            </w:r>
          </w:p>
        </w:tc>
        <w:tc>
          <w:tcPr>
            <w:tcW w:w="6881" w:type="dxa"/>
          </w:tcPr>
          <w:p w14:paraId="63CF8EA1" w14:textId="75111765" w:rsidR="001F1609" w:rsidRPr="00151FB3" w:rsidRDefault="003308D1" w:rsidP="00D418AB">
            <w:pPr>
              <w:spacing w:after="0" w:line="240" w:lineRule="auto"/>
              <w:rPr>
                <w:rFonts w:ascii="Adobe Caslon Pro" w:hAnsi="Adobe Caslon Pro"/>
              </w:rPr>
            </w:pPr>
            <w:r>
              <w:rPr>
                <w:rFonts w:ascii="Adobe Caslon Pro" w:hAnsi="Adobe Caslon Pro"/>
              </w:rPr>
              <w:t xml:space="preserve">Informal Assessment. </w:t>
            </w:r>
          </w:p>
        </w:tc>
      </w:tr>
    </w:tbl>
    <w:p w14:paraId="03B252B0" w14:textId="77777777" w:rsidR="001F1609" w:rsidRDefault="001F1609" w:rsidP="001F1609">
      <w:pPr>
        <w:pStyle w:val="Heading1"/>
        <w:numPr>
          <w:ilvl w:val="0"/>
          <w:numId w:val="0"/>
        </w:numPr>
        <w:pBdr>
          <w:top w:val="none" w:sz="0" w:space="0" w:color="auto"/>
          <w:left w:val="none" w:sz="0" w:space="0" w:color="auto"/>
          <w:bottom w:val="none" w:sz="0" w:space="0" w:color="auto"/>
          <w:right w:val="none" w:sz="0" w:space="0" w:color="auto"/>
        </w:pBdr>
        <w:rPr>
          <w:rFonts w:ascii="Adobe Caslon Pro" w:hAnsi="Adobe Caslon Pro"/>
          <w:i w:val="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1F1609" w:rsidRPr="00D40697" w14:paraId="5B31DE4B" w14:textId="77777777" w:rsidTr="0004764D">
        <w:tc>
          <w:tcPr>
            <w:tcW w:w="9010" w:type="dxa"/>
            <w:shd w:val="clear" w:color="auto" w:fill="auto"/>
          </w:tcPr>
          <w:p w14:paraId="6261C0E4" w14:textId="7EF2497F" w:rsidR="001F1609" w:rsidRPr="009D746C" w:rsidRDefault="001F1609" w:rsidP="006B4D03">
            <w:pPr>
              <w:rPr>
                <w:sz w:val="15"/>
                <w:szCs w:val="15"/>
                <w:lang w:val="x-none" w:eastAsia="x-none"/>
              </w:rPr>
            </w:pPr>
            <w:r w:rsidRPr="00FB1465">
              <w:rPr>
                <w:sz w:val="15"/>
                <w:szCs w:val="15"/>
                <w:lang w:val="x-none" w:eastAsia="x-none"/>
              </w:rPr>
              <w:t>Outcomes to be assessed:</w:t>
            </w:r>
            <w:r>
              <w:rPr>
                <w:sz w:val="15"/>
                <w:szCs w:val="15"/>
                <w:lang w:val="x-none" w:eastAsia="x-none"/>
              </w:rPr>
              <w:t xml:space="preserve"> </w:t>
            </w:r>
            <w:r w:rsidR="006B4D03">
              <w:rPr>
                <w:sz w:val="15"/>
                <w:szCs w:val="15"/>
                <w:lang w:val="x-none" w:eastAsia="x-none"/>
              </w:rPr>
              <w:t>EN4-2A:</w:t>
            </w:r>
            <w:r w:rsidR="00EF1D9C">
              <w:rPr>
                <w:sz w:val="15"/>
                <w:szCs w:val="15"/>
                <w:lang w:val="x-none" w:eastAsia="x-none"/>
              </w:rPr>
              <w:t>Effectivley uses a widening range of knowledge to compose texts in different media through the use of technology</w:t>
            </w:r>
            <w:r w:rsidR="00713A7F">
              <w:rPr>
                <w:sz w:val="15"/>
                <w:szCs w:val="15"/>
                <w:lang w:val="x-none" w:eastAsia="x-none"/>
              </w:rPr>
              <w:t xml:space="preserve">. Using prior knowledge and text processing strategies to interpret their created piece. </w:t>
            </w:r>
            <w:r w:rsidR="006B4D03">
              <w:rPr>
                <w:sz w:val="15"/>
                <w:szCs w:val="15"/>
                <w:lang w:val="x-none" w:eastAsia="x-none"/>
              </w:rPr>
              <w:t>EN4-3B:</w:t>
            </w:r>
            <w:r w:rsidR="00713A7F">
              <w:rPr>
                <w:sz w:val="15"/>
                <w:szCs w:val="15"/>
                <w:lang w:val="x-none" w:eastAsia="x-none"/>
              </w:rPr>
              <w:t xml:space="preserve">Uses and decribes language features appropriate to the context of created text. </w:t>
            </w:r>
            <w:r w:rsidR="00AD79E2">
              <w:rPr>
                <w:sz w:val="15"/>
                <w:szCs w:val="15"/>
                <w:lang w:val="x-none" w:eastAsia="x-none"/>
              </w:rPr>
              <w:t xml:space="preserve">Identify and reflect on the ideas and information presented in the created text. </w:t>
            </w:r>
            <w:r w:rsidR="006B4D03">
              <w:rPr>
                <w:sz w:val="15"/>
                <w:szCs w:val="15"/>
                <w:lang w:val="x-none" w:eastAsia="x-none"/>
              </w:rPr>
              <w:t>EN4-5C:</w:t>
            </w:r>
            <w:r w:rsidR="00AD79E2">
              <w:rPr>
                <w:sz w:val="15"/>
                <w:szCs w:val="15"/>
                <w:lang w:val="x-none" w:eastAsia="x-none"/>
              </w:rPr>
              <w:t xml:space="preserve">Compose text using alternative, creative and imaginative ways of expressing ideas, recognising, valuing originality and inventivness.  </w:t>
            </w:r>
            <w:r w:rsidR="006B4D03">
              <w:rPr>
                <w:sz w:val="15"/>
                <w:szCs w:val="15"/>
                <w:lang w:val="x-none" w:eastAsia="x-none"/>
              </w:rPr>
              <w:t xml:space="preserve">EN4-9E: </w:t>
            </w:r>
            <w:r w:rsidR="00373C45">
              <w:rPr>
                <w:sz w:val="15"/>
                <w:szCs w:val="15"/>
                <w:lang w:val="x-none" w:eastAsia="x-none"/>
              </w:rPr>
              <w:t xml:space="preserve">Reflects on their individual work, identifying the pleasures and difficulties experienced. </w:t>
            </w:r>
          </w:p>
        </w:tc>
      </w:tr>
    </w:tbl>
    <w:p w14:paraId="392D0B2F" w14:textId="77777777" w:rsidR="009F7917" w:rsidRDefault="009F7917" w:rsidP="001F1609">
      <w:pPr>
        <w:rPr>
          <w:lang w:val="x-none" w:eastAsia="x-none"/>
        </w:rPr>
      </w:pPr>
    </w:p>
    <w:tbl>
      <w:tblPr>
        <w:tblStyle w:val="TableGrid"/>
        <w:tblW w:w="0" w:type="auto"/>
        <w:tblLook w:val="04A0" w:firstRow="1" w:lastRow="0" w:firstColumn="1" w:lastColumn="0" w:noHBand="0" w:noVBand="1"/>
      </w:tblPr>
      <w:tblGrid>
        <w:gridCol w:w="9010"/>
      </w:tblGrid>
      <w:tr w:rsidR="00294A18" w14:paraId="5CF8109F" w14:textId="77777777" w:rsidTr="00294A18">
        <w:tc>
          <w:tcPr>
            <w:tcW w:w="9010" w:type="dxa"/>
          </w:tcPr>
          <w:p w14:paraId="070EC714" w14:textId="38377EEB" w:rsidR="00294A18" w:rsidRDefault="00294A18" w:rsidP="00177F3B">
            <w:pPr>
              <w:rPr>
                <w:lang w:val="x-none" w:eastAsia="x-none"/>
              </w:rPr>
            </w:pPr>
            <w:r w:rsidRPr="00294A18">
              <w:rPr>
                <w:szCs w:val="15"/>
                <w:lang w:val="x-none" w:eastAsia="x-none"/>
              </w:rPr>
              <w:t xml:space="preserve">Rationale: In order to show understanding of different Visual techniques that have been discussed in class, students will be creating a original cover for the set text </w:t>
            </w:r>
            <w:r w:rsidRPr="00177F3B">
              <w:rPr>
                <w:i/>
                <w:szCs w:val="15"/>
                <w:lang w:val="x-none" w:eastAsia="x-none"/>
              </w:rPr>
              <w:t>Sadako and the 1000 paper cranes</w:t>
            </w:r>
            <w:r w:rsidRPr="00294A18">
              <w:rPr>
                <w:szCs w:val="15"/>
                <w:lang w:val="x-none" w:eastAsia="x-none"/>
              </w:rPr>
              <w:t xml:space="preserve">. Students will </w:t>
            </w:r>
            <w:r w:rsidR="00177F3B">
              <w:rPr>
                <w:szCs w:val="15"/>
                <w:lang w:val="x-none" w:eastAsia="x-none"/>
              </w:rPr>
              <w:t xml:space="preserve">then </w:t>
            </w:r>
            <w:r w:rsidRPr="00294A18">
              <w:rPr>
                <w:szCs w:val="15"/>
                <w:lang w:val="x-none" w:eastAsia="x-none"/>
              </w:rPr>
              <w:t xml:space="preserve">write a 350 word justification discussing how and why they created the </w:t>
            </w:r>
            <w:r w:rsidR="00177F3B">
              <w:rPr>
                <w:szCs w:val="15"/>
                <w:lang w:val="x-none" w:eastAsia="x-none"/>
              </w:rPr>
              <w:t>cover</w:t>
            </w:r>
            <w:r w:rsidRPr="00294A18">
              <w:rPr>
                <w:szCs w:val="15"/>
                <w:lang w:val="x-none" w:eastAsia="x-none"/>
              </w:rPr>
              <w:t xml:space="preserve"> while also discussing different visual techniques looked on within class.</w:t>
            </w:r>
          </w:p>
        </w:tc>
      </w:tr>
    </w:tbl>
    <w:p w14:paraId="46A06D15" w14:textId="77777777" w:rsidR="00294A18" w:rsidRPr="00D40697" w:rsidRDefault="00294A18" w:rsidP="001F1609">
      <w:pPr>
        <w:rPr>
          <w:lang w:val="x-none" w:eastAsia="x-none"/>
        </w:rPr>
      </w:pPr>
    </w:p>
    <w:p w14:paraId="12C0ACBF" w14:textId="77777777" w:rsidR="001F1609" w:rsidRDefault="001F1609" w:rsidP="001F1609">
      <w:pPr>
        <w:pStyle w:val="Heading1"/>
        <w:numPr>
          <w:ilvl w:val="0"/>
          <w:numId w:val="0"/>
        </w:numPr>
        <w:pBdr>
          <w:top w:val="none" w:sz="0" w:space="0" w:color="auto"/>
          <w:left w:val="none" w:sz="0" w:space="0" w:color="auto"/>
          <w:bottom w:val="none" w:sz="0" w:space="0" w:color="auto"/>
          <w:right w:val="none" w:sz="0" w:space="0" w:color="auto"/>
        </w:pBdr>
        <w:rPr>
          <w:rFonts w:ascii="Adobe Caslon Pro" w:hAnsi="Adobe Caslon Pro"/>
          <w:i w:val="0"/>
          <w:szCs w:val="24"/>
          <w:lang w:val="en-AU"/>
        </w:rPr>
      </w:pPr>
      <w:r w:rsidRPr="00151FB3">
        <w:rPr>
          <w:rFonts w:ascii="Adobe Caslon Pro" w:hAnsi="Adobe Caslon Pro"/>
          <w:i w:val="0"/>
          <w:szCs w:val="24"/>
        </w:rPr>
        <w:t>THE TASK</w:t>
      </w:r>
      <w:r>
        <w:rPr>
          <w:rFonts w:ascii="Adobe Caslon Pro" w:hAnsi="Adobe Caslon Pro"/>
          <w:i w:val="0"/>
          <w:szCs w:val="24"/>
          <w:lang w:val="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1F1609" w14:paraId="046C1953" w14:textId="77777777" w:rsidTr="00D418AB">
        <w:tc>
          <w:tcPr>
            <w:tcW w:w="10682" w:type="dxa"/>
            <w:shd w:val="clear" w:color="auto" w:fill="auto"/>
          </w:tcPr>
          <w:p w14:paraId="51F48F95" w14:textId="21E55241" w:rsidR="000060C6" w:rsidRDefault="001E0D8F" w:rsidP="00D418AB">
            <w:pPr>
              <w:rPr>
                <w:lang w:eastAsia="x-none"/>
              </w:rPr>
            </w:pPr>
            <w:r w:rsidRPr="001E0D8F">
              <w:rPr>
                <w:b/>
                <w:lang w:eastAsia="x-none"/>
              </w:rPr>
              <w:t>Task:</w:t>
            </w:r>
            <w:r>
              <w:rPr>
                <w:lang w:eastAsia="x-none"/>
              </w:rPr>
              <w:t xml:space="preserve"> Create a NEW Book cover for the text </w:t>
            </w:r>
            <w:r w:rsidRPr="00294A18">
              <w:rPr>
                <w:i/>
                <w:lang w:eastAsia="x-none"/>
              </w:rPr>
              <w:t>Sadako and a Thousand Paper Cranes</w:t>
            </w:r>
            <w:r>
              <w:rPr>
                <w:lang w:eastAsia="x-none"/>
              </w:rPr>
              <w:t>.</w:t>
            </w:r>
            <w:r w:rsidR="00630787">
              <w:rPr>
                <w:lang w:eastAsia="x-none"/>
              </w:rPr>
              <w:t xml:space="preserve"> Students will</w:t>
            </w:r>
            <w:r w:rsidR="003F6E1D">
              <w:rPr>
                <w:lang w:eastAsia="x-none"/>
              </w:rPr>
              <w:t xml:space="preserve"> use computer program of their </w:t>
            </w:r>
            <w:r w:rsidR="0004764D">
              <w:rPr>
                <w:lang w:eastAsia="x-none"/>
              </w:rPr>
              <w:t xml:space="preserve">own choosing </w:t>
            </w:r>
            <w:r w:rsidR="000060C6">
              <w:rPr>
                <w:lang w:eastAsia="x-none"/>
              </w:rPr>
              <w:t>(</w:t>
            </w:r>
            <w:r w:rsidR="009E0E59">
              <w:rPr>
                <w:lang w:eastAsia="x-none"/>
              </w:rPr>
              <w:t>Photoshop</w:t>
            </w:r>
            <w:r w:rsidR="000060C6">
              <w:rPr>
                <w:lang w:eastAsia="x-none"/>
              </w:rPr>
              <w:t>, MS Paint</w:t>
            </w:r>
            <w:r w:rsidR="009E0E59">
              <w:rPr>
                <w:lang w:eastAsia="x-none"/>
              </w:rPr>
              <w:t>…etc.) to</w:t>
            </w:r>
            <w:r w:rsidR="003F6E1D">
              <w:rPr>
                <w:lang w:eastAsia="x-none"/>
              </w:rPr>
              <w:t xml:space="preserve"> re-create their own version of the book cover</w:t>
            </w:r>
            <w:r w:rsidR="009E0E59">
              <w:rPr>
                <w:lang w:eastAsia="x-none"/>
              </w:rPr>
              <w:t xml:space="preserve"> that engages the attention of the reader </w:t>
            </w:r>
            <w:r w:rsidR="00DF21C6">
              <w:rPr>
                <w:lang w:eastAsia="x-none"/>
              </w:rPr>
              <w:t>and displays all the relevant information required on a book cover</w:t>
            </w:r>
            <w:r w:rsidR="00C3542E">
              <w:rPr>
                <w:lang w:eastAsia="x-none"/>
              </w:rPr>
              <w:t xml:space="preserve">. </w:t>
            </w:r>
            <w:r w:rsidR="00294A18">
              <w:rPr>
                <w:lang w:eastAsia="x-none"/>
              </w:rPr>
              <w:t xml:space="preserve"> </w:t>
            </w:r>
            <w:r w:rsidR="000060C6">
              <w:rPr>
                <w:lang w:eastAsia="x-none"/>
              </w:rPr>
              <w:t>The new book cover should take up one A4 page and be printed in colour</w:t>
            </w:r>
            <w:r w:rsidR="0004764D">
              <w:rPr>
                <w:lang w:eastAsia="x-none"/>
              </w:rPr>
              <w:t xml:space="preserve"> prior to lesson</w:t>
            </w:r>
            <w:r w:rsidR="000060C6">
              <w:rPr>
                <w:lang w:eastAsia="x-none"/>
              </w:rPr>
              <w:t xml:space="preserve">. </w:t>
            </w:r>
          </w:p>
          <w:p w14:paraId="225856BA" w14:textId="77777777" w:rsidR="00294A18" w:rsidRDefault="0004764D" w:rsidP="0004764D">
            <w:pPr>
              <w:rPr>
                <w:lang w:eastAsia="x-none"/>
              </w:rPr>
            </w:pPr>
            <w:r>
              <w:rPr>
                <w:lang w:eastAsia="x-none"/>
              </w:rPr>
              <w:t>350-word</w:t>
            </w:r>
            <w:r w:rsidR="00DF21C6">
              <w:rPr>
                <w:lang w:eastAsia="x-none"/>
              </w:rPr>
              <w:t xml:space="preserve"> reflection: </w:t>
            </w:r>
            <w:r w:rsidR="002D6F4C">
              <w:rPr>
                <w:lang w:eastAsia="x-none"/>
              </w:rPr>
              <w:t>After creating</w:t>
            </w:r>
            <w:r w:rsidR="00D86FAD">
              <w:rPr>
                <w:lang w:eastAsia="x-none"/>
              </w:rPr>
              <w:t xml:space="preserve"> an original </w:t>
            </w:r>
            <w:r>
              <w:rPr>
                <w:lang w:eastAsia="x-none"/>
              </w:rPr>
              <w:t xml:space="preserve">book cover, students will write a 350-word reflection on their work explaining their design. Students should talk about the positioning, colour and composition of their work. Students will also need to include one other technique of their own choosing. </w:t>
            </w:r>
            <w:r w:rsidR="00294A18">
              <w:rPr>
                <w:lang w:eastAsia="x-none"/>
              </w:rPr>
              <w:t xml:space="preserve"> </w:t>
            </w:r>
            <w:r>
              <w:rPr>
                <w:lang w:eastAsia="x-none"/>
              </w:rPr>
              <w:t>Reflection will be printed</w:t>
            </w:r>
            <w:r w:rsidR="00752FFC">
              <w:rPr>
                <w:lang w:eastAsia="x-none"/>
              </w:rPr>
              <w:t xml:space="preserve"> in size 12 </w:t>
            </w:r>
            <w:r w:rsidR="00294A18">
              <w:rPr>
                <w:lang w:eastAsia="x-none"/>
              </w:rPr>
              <w:t>fonts</w:t>
            </w:r>
            <w:r w:rsidR="00752FFC">
              <w:rPr>
                <w:lang w:eastAsia="x-none"/>
              </w:rPr>
              <w:t xml:space="preserve">, double spaced, stapled to the back of book cover creation. </w:t>
            </w:r>
            <w:r>
              <w:rPr>
                <w:lang w:eastAsia="x-none"/>
              </w:rPr>
              <w:t xml:space="preserve"> </w:t>
            </w:r>
          </w:p>
          <w:p w14:paraId="61228599" w14:textId="3203D89D" w:rsidR="0004764D" w:rsidRDefault="0004764D" w:rsidP="0004764D">
            <w:pPr>
              <w:rPr>
                <w:lang w:eastAsia="x-none"/>
              </w:rPr>
            </w:pPr>
            <w:r>
              <w:rPr>
                <w:lang w:eastAsia="x-none"/>
              </w:rPr>
              <w:t xml:space="preserve">Students will be given a full lesson </w:t>
            </w:r>
            <w:r w:rsidR="00D86FAD">
              <w:rPr>
                <w:lang w:eastAsia="x-none"/>
              </w:rPr>
              <w:t xml:space="preserve">in class </w:t>
            </w:r>
            <w:r>
              <w:rPr>
                <w:lang w:eastAsia="x-none"/>
              </w:rPr>
              <w:t xml:space="preserve">to begin working on this assignment. </w:t>
            </w:r>
          </w:p>
        </w:tc>
      </w:tr>
    </w:tbl>
    <w:p w14:paraId="1A362561" w14:textId="77777777" w:rsidR="00294A18" w:rsidRDefault="00294A18" w:rsidP="00177F3B">
      <w:pPr>
        <w:pStyle w:val="NoSpacing"/>
        <w:rPr>
          <w:rFonts w:ascii="Arial" w:hAnsi="Arial" w:cs="Arial"/>
          <w:b/>
        </w:rPr>
      </w:pPr>
    </w:p>
    <w:p w14:paraId="528B0208" w14:textId="77777777" w:rsidR="00B16C5B" w:rsidRDefault="00B16C5B" w:rsidP="0008262F">
      <w:pPr>
        <w:pStyle w:val="NoSpacing"/>
        <w:jc w:val="center"/>
        <w:rPr>
          <w:rFonts w:ascii="Arial" w:hAnsi="Arial" w:cs="Arial"/>
          <w:b/>
        </w:rPr>
      </w:pPr>
      <w:r>
        <w:rPr>
          <w:rFonts w:ascii="Arial" w:hAnsi="Arial" w:cs="Arial"/>
          <w:b/>
        </w:rPr>
        <w:lastRenderedPageBreak/>
        <w:t>Informal Assessment Task</w:t>
      </w:r>
    </w:p>
    <w:p w14:paraId="7328D95E" w14:textId="77777777" w:rsidR="00B16C5B" w:rsidRDefault="00B16C5B" w:rsidP="001F1609">
      <w:pPr>
        <w:pStyle w:val="NoSpacing"/>
        <w:jc w:val="center"/>
        <w:rPr>
          <w:rFonts w:ascii="Arial" w:hAnsi="Arial" w:cs="Arial"/>
          <w:b/>
        </w:rPr>
      </w:pPr>
      <w:r>
        <w:rPr>
          <w:rFonts w:ascii="Arial" w:hAnsi="Arial" w:cs="Arial"/>
          <w:b/>
        </w:rPr>
        <w:t>Stage 4- Year 7</w:t>
      </w:r>
    </w:p>
    <w:p w14:paraId="18D09C13" w14:textId="0127CF08" w:rsidR="001F1609" w:rsidRDefault="001F1609" w:rsidP="001F1609">
      <w:pPr>
        <w:pStyle w:val="NoSpacing"/>
        <w:jc w:val="center"/>
        <w:rPr>
          <w:rFonts w:ascii="Arial" w:hAnsi="Arial" w:cs="Arial"/>
          <w:b/>
        </w:rPr>
      </w:pPr>
      <w:r>
        <w:rPr>
          <w:rFonts w:ascii="Arial" w:hAnsi="Arial" w:cs="Arial"/>
          <w:b/>
        </w:rPr>
        <w:t>Marking Criteria</w:t>
      </w:r>
    </w:p>
    <w:p w14:paraId="1600457E" w14:textId="77777777" w:rsidR="001F1609" w:rsidRDefault="001F1609" w:rsidP="001F1609">
      <w:pPr>
        <w:pStyle w:val="NoSpacing"/>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1"/>
        <w:gridCol w:w="1609"/>
      </w:tblGrid>
      <w:tr w:rsidR="001F1609" w:rsidRPr="00112070" w14:paraId="3557F0FB" w14:textId="77777777" w:rsidTr="00D418AB">
        <w:tc>
          <w:tcPr>
            <w:tcW w:w="8755" w:type="dxa"/>
            <w:shd w:val="clear" w:color="auto" w:fill="auto"/>
          </w:tcPr>
          <w:p w14:paraId="294AFCCA" w14:textId="17B97254" w:rsidR="001F1609" w:rsidRDefault="000D77DC" w:rsidP="000D77DC">
            <w:pPr>
              <w:pStyle w:val="NoSpacing"/>
              <w:numPr>
                <w:ilvl w:val="0"/>
                <w:numId w:val="5"/>
              </w:numPr>
              <w:rPr>
                <w:rFonts w:ascii="Arial" w:hAnsi="Arial" w:cs="Arial"/>
              </w:rPr>
            </w:pPr>
            <w:r w:rsidRPr="000D77DC">
              <w:rPr>
                <w:rFonts w:ascii="Arial" w:hAnsi="Arial" w:cs="Arial"/>
              </w:rPr>
              <w:t>High</w:t>
            </w:r>
            <w:r w:rsidR="000C3CE4">
              <w:rPr>
                <w:rFonts w:ascii="Arial" w:hAnsi="Arial" w:cs="Arial"/>
              </w:rPr>
              <w:t>ly</w:t>
            </w:r>
            <w:r w:rsidRPr="000D77DC">
              <w:rPr>
                <w:rFonts w:ascii="Arial" w:hAnsi="Arial" w:cs="Arial"/>
              </w:rPr>
              <w:t xml:space="preserve"> Developed </w:t>
            </w:r>
            <w:r w:rsidR="00C76B88">
              <w:rPr>
                <w:rFonts w:ascii="Arial" w:hAnsi="Arial" w:cs="Arial"/>
              </w:rPr>
              <w:t xml:space="preserve">reflection </w:t>
            </w:r>
            <w:r w:rsidR="00E16BB3">
              <w:rPr>
                <w:rFonts w:ascii="Arial" w:hAnsi="Arial" w:cs="Arial"/>
              </w:rPr>
              <w:t>on work showing through understanding by</w:t>
            </w:r>
            <w:r w:rsidR="000C3CE4">
              <w:rPr>
                <w:rFonts w:ascii="Arial" w:hAnsi="Arial" w:cs="Arial"/>
              </w:rPr>
              <w:t xml:space="preserve"> considering </w:t>
            </w:r>
            <w:r w:rsidR="00394A18">
              <w:rPr>
                <w:rFonts w:ascii="Arial" w:hAnsi="Arial" w:cs="Arial"/>
              </w:rPr>
              <w:t xml:space="preserve">all </w:t>
            </w:r>
            <w:r w:rsidR="000C3CE4">
              <w:rPr>
                <w:rFonts w:ascii="Arial" w:hAnsi="Arial" w:cs="Arial"/>
              </w:rPr>
              <w:t>techniques in question</w:t>
            </w:r>
            <w:r w:rsidR="0038359D">
              <w:rPr>
                <w:rFonts w:ascii="Arial" w:hAnsi="Arial" w:cs="Arial"/>
              </w:rPr>
              <w:t xml:space="preserve"> as well as</w:t>
            </w:r>
            <w:r w:rsidR="00394A18">
              <w:rPr>
                <w:rFonts w:ascii="Arial" w:hAnsi="Arial" w:cs="Arial"/>
              </w:rPr>
              <w:t xml:space="preserve"> explanation</w:t>
            </w:r>
            <w:r w:rsidR="00E16BB3">
              <w:rPr>
                <w:rFonts w:ascii="Arial" w:hAnsi="Arial" w:cs="Arial"/>
              </w:rPr>
              <w:t>/use</w:t>
            </w:r>
            <w:r w:rsidR="00394A18">
              <w:rPr>
                <w:rFonts w:ascii="Arial" w:hAnsi="Arial" w:cs="Arial"/>
              </w:rPr>
              <w:t xml:space="preserve"> of further techniques</w:t>
            </w:r>
            <w:r w:rsidR="0038359D">
              <w:rPr>
                <w:rFonts w:ascii="Arial" w:hAnsi="Arial" w:cs="Arial"/>
              </w:rPr>
              <w:t>.</w:t>
            </w:r>
          </w:p>
          <w:p w14:paraId="40241406" w14:textId="14617393" w:rsidR="00B16C5B" w:rsidRPr="0008262F" w:rsidRDefault="00177F3B" w:rsidP="000D77DC">
            <w:pPr>
              <w:pStyle w:val="NoSpacing"/>
              <w:numPr>
                <w:ilvl w:val="0"/>
                <w:numId w:val="5"/>
              </w:numPr>
              <w:rPr>
                <w:rFonts w:ascii="Arial" w:hAnsi="Arial" w:cs="Arial"/>
              </w:rPr>
            </w:pPr>
            <w:r>
              <w:rPr>
                <w:rFonts w:ascii="Arial" w:hAnsi="Arial" w:cs="Arial"/>
              </w:rPr>
              <w:t xml:space="preserve">Exceptional </w:t>
            </w:r>
            <w:r w:rsidR="00E16BB3">
              <w:rPr>
                <w:rFonts w:ascii="Arial" w:hAnsi="Arial" w:cs="Arial"/>
              </w:rPr>
              <w:t xml:space="preserve">book cover creation, showing extensive computer knowledge engaging audience visually with </w:t>
            </w:r>
            <w:r w:rsidR="00394A18">
              <w:rPr>
                <w:rFonts w:ascii="Arial" w:hAnsi="Arial" w:cs="Arial"/>
              </w:rPr>
              <w:t xml:space="preserve">all relevant information present. </w:t>
            </w:r>
          </w:p>
          <w:p w14:paraId="2376BC48" w14:textId="77777777" w:rsidR="00B16C5B" w:rsidRPr="000D77DC" w:rsidRDefault="00B16C5B" w:rsidP="000D77DC">
            <w:pPr>
              <w:pStyle w:val="NoSpacing"/>
              <w:rPr>
                <w:rFonts w:ascii="Arial" w:hAnsi="Arial" w:cs="Arial"/>
              </w:rPr>
            </w:pPr>
          </w:p>
        </w:tc>
        <w:tc>
          <w:tcPr>
            <w:tcW w:w="1927" w:type="dxa"/>
            <w:shd w:val="clear" w:color="auto" w:fill="auto"/>
          </w:tcPr>
          <w:p w14:paraId="5438CE3F" w14:textId="77777777" w:rsidR="0004764D" w:rsidRDefault="0004764D" w:rsidP="00D418AB">
            <w:pPr>
              <w:pStyle w:val="NoSpacing"/>
              <w:jc w:val="center"/>
              <w:rPr>
                <w:rFonts w:ascii="Arial" w:hAnsi="Arial" w:cs="Arial"/>
                <w:b/>
              </w:rPr>
            </w:pPr>
          </w:p>
          <w:p w14:paraId="224D3BED" w14:textId="77777777" w:rsidR="0004764D" w:rsidRDefault="0004764D" w:rsidP="00D418AB">
            <w:pPr>
              <w:pStyle w:val="NoSpacing"/>
              <w:jc w:val="center"/>
              <w:rPr>
                <w:rFonts w:ascii="Arial" w:hAnsi="Arial" w:cs="Arial"/>
                <w:b/>
              </w:rPr>
            </w:pPr>
          </w:p>
          <w:p w14:paraId="1D21D0E7" w14:textId="6F00D28D" w:rsidR="001F1609" w:rsidRPr="00112070" w:rsidRDefault="00C76437" w:rsidP="00D418AB">
            <w:pPr>
              <w:pStyle w:val="NoSpacing"/>
              <w:jc w:val="center"/>
              <w:rPr>
                <w:rFonts w:ascii="Arial" w:hAnsi="Arial" w:cs="Arial"/>
                <w:b/>
              </w:rPr>
            </w:pPr>
            <w:r>
              <w:rPr>
                <w:rFonts w:ascii="Arial" w:hAnsi="Arial" w:cs="Arial"/>
                <w:b/>
              </w:rPr>
              <w:t>20 - 17</w:t>
            </w:r>
          </w:p>
        </w:tc>
      </w:tr>
      <w:tr w:rsidR="001F1609" w:rsidRPr="00112070" w14:paraId="393BB4C0" w14:textId="77777777" w:rsidTr="00D418AB">
        <w:tc>
          <w:tcPr>
            <w:tcW w:w="8755" w:type="dxa"/>
            <w:shd w:val="clear" w:color="auto" w:fill="auto"/>
          </w:tcPr>
          <w:p w14:paraId="4D0B94FC" w14:textId="77777777" w:rsidR="00E16BB3" w:rsidRDefault="00E96277" w:rsidP="000D77DC">
            <w:pPr>
              <w:pStyle w:val="NoSpacing"/>
              <w:numPr>
                <w:ilvl w:val="0"/>
                <w:numId w:val="5"/>
              </w:numPr>
              <w:rPr>
                <w:rFonts w:ascii="Arial" w:hAnsi="Arial" w:cs="Arial"/>
              </w:rPr>
            </w:pPr>
            <w:r>
              <w:rPr>
                <w:rFonts w:ascii="Arial" w:hAnsi="Arial" w:cs="Arial"/>
              </w:rPr>
              <w:t xml:space="preserve">Clear understanding </w:t>
            </w:r>
            <w:r w:rsidR="00E16BB3">
              <w:rPr>
                <w:rFonts w:ascii="Arial" w:hAnsi="Arial" w:cs="Arial"/>
              </w:rPr>
              <w:t xml:space="preserve">demonstrated with reflection. All three required techniques are included with further explanation through a chosen technique. </w:t>
            </w:r>
          </w:p>
          <w:p w14:paraId="09C49678" w14:textId="7A4DD48F" w:rsidR="00B16C5B" w:rsidRPr="00177F3B" w:rsidRDefault="00E16BB3" w:rsidP="000D77DC">
            <w:pPr>
              <w:pStyle w:val="NoSpacing"/>
              <w:numPr>
                <w:ilvl w:val="0"/>
                <w:numId w:val="5"/>
              </w:numPr>
              <w:rPr>
                <w:rFonts w:ascii="Arial" w:hAnsi="Arial" w:cs="Arial"/>
              </w:rPr>
            </w:pPr>
            <w:r>
              <w:rPr>
                <w:rFonts w:ascii="Arial" w:hAnsi="Arial" w:cs="Arial"/>
              </w:rPr>
              <w:t xml:space="preserve"> </w:t>
            </w:r>
            <w:r w:rsidR="00177F3B">
              <w:rPr>
                <w:rFonts w:ascii="Arial" w:hAnsi="Arial" w:cs="Arial"/>
              </w:rPr>
              <w:t xml:space="preserve">Superb </w:t>
            </w:r>
            <w:r>
              <w:rPr>
                <w:rFonts w:ascii="Arial" w:hAnsi="Arial" w:cs="Arial"/>
              </w:rPr>
              <w:t xml:space="preserve">attempt </w:t>
            </w:r>
            <w:r w:rsidR="00177F3B">
              <w:rPr>
                <w:rFonts w:ascii="Arial" w:hAnsi="Arial" w:cs="Arial"/>
              </w:rPr>
              <w:t xml:space="preserve">on book creation, high levels of computer usage present, relevant information presented. </w:t>
            </w:r>
          </w:p>
        </w:tc>
        <w:tc>
          <w:tcPr>
            <w:tcW w:w="1927" w:type="dxa"/>
            <w:shd w:val="clear" w:color="auto" w:fill="auto"/>
          </w:tcPr>
          <w:p w14:paraId="08D142B3" w14:textId="77777777" w:rsidR="0004764D" w:rsidRDefault="0004764D" w:rsidP="00D418AB">
            <w:pPr>
              <w:pStyle w:val="NoSpacing"/>
              <w:jc w:val="center"/>
              <w:rPr>
                <w:rFonts w:ascii="Arial" w:hAnsi="Arial" w:cs="Arial"/>
                <w:b/>
              </w:rPr>
            </w:pPr>
          </w:p>
          <w:p w14:paraId="5EF8896B" w14:textId="77777777" w:rsidR="0004764D" w:rsidRDefault="0004764D" w:rsidP="00D418AB">
            <w:pPr>
              <w:pStyle w:val="NoSpacing"/>
              <w:jc w:val="center"/>
              <w:rPr>
                <w:rFonts w:ascii="Arial" w:hAnsi="Arial" w:cs="Arial"/>
                <w:b/>
              </w:rPr>
            </w:pPr>
          </w:p>
          <w:p w14:paraId="55CD1F6E" w14:textId="05CAE827" w:rsidR="001F1609" w:rsidRPr="00112070" w:rsidRDefault="0004764D" w:rsidP="00D418AB">
            <w:pPr>
              <w:pStyle w:val="NoSpacing"/>
              <w:jc w:val="center"/>
              <w:rPr>
                <w:rFonts w:ascii="Arial" w:hAnsi="Arial" w:cs="Arial"/>
                <w:b/>
              </w:rPr>
            </w:pPr>
            <w:r>
              <w:rPr>
                <w:rFonts w:ascii="Arial" w:hAnsi="Arial" w:cs="Arial"/>
                <w:b/>
              </w:rPr>
              <w:t>16 - 13</w:t>
            </w:r>
          </w:p>
        </w:tc>
      </w:tr>
      <w:tr w:rsidR="001F1609" w:rsidRPr="00112070" w14:paraId="5EDF3B3C" w14:textId="77777777" w:rsidTr="0008262F">
        <w:trPr>
          <w:trHeight w:val="1163"/>
        </w:trPr>
        <w:tc>
          <w:tcPr>
            <w:tcW w:w="8755" w:type="dxa"/>
            <w:shd w:val="clear" w:color="auto" w:fill="auto"/>
          </w:tcPr>
          <w:p w14:paraId="765F0775" w14:textId="011A42CA" w:rsidR="001F1609" w:rsidRPr="000D77DC" w:rsidRDefault="000D77DC" w:rsidP="000D77DC">
            <w:pPr>
              <w:pStyle w:val="NoSpacing"/>
              <w:numPr>
                <w:ilvl w:val="0"/>
                <w:numId w:val="4"/>
              </w:numPr>
              <w:rPr>
                <w:rFonts w:ascii="Arial" w:hAnsi="Arial" w:cs="Arial"/>
              </w:rPr>
            </w:pPr>
            <w:r w:rsidRPr="000D77DC">
              <w:rPr>
                <w:rFonts w:ascii="Arial" w:hAnsi="Arial" w:cs="Arial"/>
              </w:rPr>
              <w:t>Sound</w:t>
            </w:r>
            <w:r>
              <w:rPr>
                <w:rFonts w:ascii="Arial" w:hAnsi="Arial" w:cs="Arial"/>
              </w:rPr>
              <w:t xml:space="preserve"> reflection with all three of the required techniques mentioned </w:t>
            </w:r>
          </w:p>
          <w:p w14:paraId="4291F1E8" w14:textId="1AF1BE3C" w:rsidR="00B16C5B" w:rsidRPr="0008262F" w:rsidRDefault="00C76B88" w:rsidP="000D77DC">
            <w:pPr>
              <w:pStyle w:val="NoSpacing"/>
              <w:numPr>
                <w:ilvl w:val="0"/>
                <w:numId w:val="4"/>
              </w:numPr>
              <w:rPr>
                <w:rFonts w:ascii="Arial" w:hAnsi="Arial" w:cs="Arial"/>
              </w:rPr>
            </w:pPr>
            <w:r>
              <w:rPr>
                <w:rFonts w:ascii="Arial" w:hAnsi="Arial" w:cs="Arial"/>
              </w:rPr>
              <w:t xml:space="preserve">Sound attempt on book cover creation, clear use of computer present. </w:t>
            </w:r>
          </w:p>
        </w:tc>
        <w:tc>
          <w:tcPr>
            <w:tcW w:w="1927" w:type="dxa"/>
            <w:shd w:val="clear" w:color="auto" w:fill="auto"/>
          </w:tcPr>
          <w:p w14:paraId="3CB55B04" w14:textId="77777777" w:rsidR="0004764D" w:rsidRDefault="0004764D" w:rsidP="00D418AB">
            <w:pPr>
              <w:pStyle w:val="NoSpacing"/>
              <w:jc w:val="center"/>
              <w:rPr>
                <w:rFonts w:ascii="Arial" w:hAnsi="Arial" w:cs="Arial"/>
                <w:b/>
              </w:rPr>
            </w:pPr>
          </w:p>
          <w:p w14:paraId="14717DB9" w14:textId="77777777" w:rsidR="0004764D" w:rsidRDefault="0004764D" w:rsidP="00D418AB">
            <w:pPr>
              <w:pStyle w:val="NoSpacing"/>
              <w:jc w:val="center"/>
              <w:rPr>
                <w:rFonts w:ascii="Arial" w:hAnsi="Arial" w:cs="Arial"/>
                <w:b/>
              </w:rPr>
            </w:pPr>
          </w:p>
          <w:p w14:paraId="3E80906E" w14:textId="1652FD6F" w:rsidR="001F1609" w:rsidRDefault="0004764D" w:rsidP="00D418AB">
            <w:pPr>
              <w:pStyle w:val="NoSpacing"/>
              <w:jc w:val="center"/>
              <w:rPr>
                <w:rFonts w:ascii="Arial" w:hAnsi="Arial" w:cs="Arial"/>
                <w:b/>
              </w:rPr>
            </w:pPr>
            <w:r>
              <w:rPr>
                <w:rFonts w:ascii="Arial" w:hAnsi="Arial" w:cs="Arial"/>
                <w:b/>
              </w:rPr>
              <w:t>12 - 9</w:t>
            </w:r>
          </w:p>
          <w:p w14:paraId="6531A5DF" w14:textId="77777777" w:rsidR="0004764D" w:rsidRDefault="0004764D" w:rsidP="00D418AB">
            <w:pPr>
              <w:pStyle w:val="NoSpacing"/>
              <w:jc w:val="center"/>
              <w:rPr>
                <w:rFonts w:ascii="Arial" w:hAnsi="Arial" w:cs="Arial"/>
                <w:b/>
              </w:rPr>
            </w:pPr>
          </w:p>
          <w:p w14:paraId="73FA280C" w14:textId="77777777" w:rsidR="0004764D" w:rsidRPr="00112070" w:rsidRDefault="0004764D" w:rsidP="00D418AB">
            <w:pPr>
              <w:pStyle w:val="NoSpacing"/>
              <w:jc w:val="center"/>
              <w:rPr>
                <w:rFonts w:ascii="Arial" w:hAnsi="Arial" w:cs="Arial"/>
                <w:b/>
              </w:rPr>
            </w:pPr>
          </w:p>
        </w:tc>
      </w:tr>
      <w:tr w:rsidR="001F1609" w:rsidRPr="00112070" w14:paraId="30CEE7C5" w14:textId="77777777" w:rsidTr="00D418AB">
        <w:tc>
          <w:tcPr>
            <w:tcW w:w="8755" w:type="dxa"/>
            <w:shd w:val="clear" w:color="auto" w:fill="auto"/>
          </w:tcPr>
          <w:p w14:paraId="14F1D948" w14:textId="242129E6" w:rsidR="001F1609" w:rsidRPr="000D77DC" w:rsidRDefault="000D77DC" w:rsidP="000D77DC">
            <w:pPr>
              <w:pStyle w:val="NoSpacing"/>
              <w:numPr>
                <w:ilvl w:val="0"/>
                <w:numId w:val="4"/>
              </w:numPr>
              <w:rPr>
                <w:rFonts w:ascii="Arial" w:hAnsi="Arial" w:cs="Arial"/>
              </w:rPr>
            </w:pPr>
            <w:r w:rsidRPr="000D77DC">
              <w:rPr>
                <w:rFonts w:ascii="Arial" w:hAnsi="Arial" w:cs="Arial"/>
              </w:rPr>
              <w:t xml:space="preserve">Basic reflection of </w:t>
            </w:r>
            <w:r w:rsidR="00816326">
              <w:rPr>
                <w:rFonts w:ascii="Arial" w:hAnsi="Arial" w:cs="Arial"/>
              </w:rPr>
              <w:t>book cover</w:t>
            </w:r>
            <w:r>
              <w:rPr>
                <w:rFonts w:ascii="Arial" w:hAnsi="Arial" w:cs="Arial"/>
              </w:rPr>
              <w:t xml:space="preserve"> with two of the required techniques discussed</w:t>
            </w:r>
            <w:r w:rsidR="00816326">
              <w:rPr>
                <w:rFonts w:ascii="Arial" w:hAnsi="Arial" w:cs="Arial"/>
              </w:rPr>
              <w:t xml:space="preserve"> demonstrating basic knowledge of </w:t>
            </w:r>
          </w:p>
          <w:p w14:paraId="34F055C6" w14:textId="24039FC9" w:rsidR="00B16C5B" w:rsidRPr="0008262F" w:rsidRDefault="00C76B88" w:rsidP="000D77DC">
            <w:pPr>
              <w:pStyle w:val="NoSpacing"/>
              <w:numPr>
                <w:ilvl w:val="0"/>
                <w:numId w:val="4"/>
              </w:numPr>
              <w:rPr>
                <w:rFonts w:ascii="Arial" w:hAnsi="Arial" w:cs="Arial"/>
              </w:rPr>
            </w:pPr>
            <w:r>
              <w:rPr>
                <w:rFonts w:ascii="Arial" w:hAnsi="Arial" w:cs="Arial"/>
              </w:rPr>
              <w:t xml:space="preserve">Basic attempt on book cover creation with some evidence of computer use. </w:t>
            </w:r>
          </w:p>
        </w:tc>
        <w:tc>
          <w:tcPr>
            <w:tcW w:w="1927" w:type="dxa"/>
            <w:shd w:val="clear" w:color="auto" w:fill="auto"/>
          </w:tcPr>
          <w:p w14:paraId="130AA73D" w14:textId="77777777" w:rsidR="0004764D" w:rsidRDefault="0004764D" w:rsidP="00D418AB">
            <w:pPr>
              <w:pStyle w:val="NoSpacing"/>
              <w:jc w:val="center"/>
              <w:rPr>
                <w:rFonts w:ascii="Arial" w:hAnsi="Arial" w:cs="Arial"/>
                <w:b/>
              </w:rPr>
            </w:pPr>
          </w:p>
          <w:p w14:paraId="1ABE97D8" w14:textId="77777777" w:rsidR="0004764D" w:rsidRDefault="0004764D" w:rsidP="00D418AB">
            <w:pPr>
              <w:pStyle w:val="NoSpacing"/>
              <w:jc w:val="center"/>
              <w:rPr>
                <w:rFonts w:ascii="Arial" w:hAnsi="Arial" w:cs="Arial"/>
                <w:b/>
              </w:rPr>
            </w:pPr>
          </w:p>
          <w:p w14:paraId="031752C4" w14:textId="5E1AA032" w:rsidR="001F1609" w:rsidRPr="00112070" w:rsidRDefault="0004764D" w:rsidP="00D418AB">
            <w:pPr>
              <w:pStyle w:val="NoSpacing"/>
              <w:jc w:val="center"/>
              <w:rPr>
                <w:rFonts w:ascii="Arial" w:hAnsi="Arial" w:cs="Arial"/>
                <w:b/>
              </w:rPr>
            </w:pPr>
            <w:r>
              <w:rPr>
                <w:rFonts w:ascii="Arial" w:hAnsi="Arial" w:cs="Arial"/>
                <w:b/>
              </w:rPr>
              <w:t>8 - 5</w:t>
            </w:r>
          </w:p>
        </w:tc>
      </w:tr>
      <w:tr w:rsidR="001F1609" w:rsidRPr="00112070" w14:paraId="5D9A514E" w14:textId="77777777" w:rsidTr="00D418AB">
        <w:tc>
          <w:tcPr>
            <w:tcW w:w="8755" w:type="dxa"/>
            <w:shd w:val="clear" w:color="auto" w:fill="auto"/>
          </w:tcPr>
          <w:p w14:paraId="3659052C" w14:textId="404F970E" w:rsidR="001F1609" w:rsidRPr="000D77DC" w:rsidRDefault="000D77DC" w:rsidP="000D77DC">
            <w:pPr>
              <w:pStyle w:val="NoSpacing"/>
              <w:numPr>
                <w:ilvl w:val="0"/>
                <w:numId w:val="4"/>
              </w:numPr>
              <w:rPr>
                <w:rFonts w:ascii="Arial" w:hAnsi="Arial" w:cs="Arial"/>
              </w:rPr>
            </w:pPr>
            <w:r w:rsidRPr="000D77DC">
              <w:rPr>
                <w:rFonts w:ascii="Arial" w:hAnsi="Arial" w:cs="Arial"/>
              </w:rPr>
              <w:t xml:space="preserve">Elementary </w:t>
            </w:r>
            <w:r w:rsidR="00816326">
              <w:rPr>
                <w:rFonts w:ascii="Arial" w:hAnsi="Arial" w:cs="Arial"/>
              </w:rPr>
              <w:t>reflection with one relevant point made about the techniques used while creating book cover</w:t>
            </w:r>
          </w:p>
          <w:p w14:paraId="0C9E3DC0" w14:textId="0030D204" w:rsidR="00B16C5B" w:rsidRPr="0008262F" w:rsidRDefault="00072DBD" w:rsidP="000D77DC">
            <w:pPr>
              <w:pStyle w:val="NoSpacing"/>
              <w:numPr>
                <w:ilvl w:val="0"/>
                <w:numId w:val="4"/>
              </w:numPr>
              <w:rPr>
                <w:rFonts w:ascii="Arial" w:hAnsi="Arial" w:cs="Arial"/>
              </w:rPr>
            </w:pPr>
            <w:r>
              <w:rPr>
                <w:rFonts w:ascii="Arial" w:hAnsi="Arial" w:cs="Arial"/>
              </w:rPr>
              <w:t>Elementary attempt</w:t>
            </w:r>
            <w:r w:rsidR="00C76B88">
              <w:rPr>
                <w:rFonts w:ascii="Arial" w:hAnsi="Arial" w:cs="Arial"/>
              </w:rPr>
              <w:t xml:space="preserve"> on creating book cover </w:t>
            </w:r>
            <w:r w:rsidR="00394A18">
              <w:rPr>
                <w:rFonts w:ascii="Arial" w:hAnsi="Arial" w:cs="Arial"/>
              </w:rPr>
              <w:t>without the use of computer</w:t>
            </w:r>
          </w:p>
        </w:tc>
        <w:tc>
          <w:tcPr>
            <w:tcW w:w="1927" w:type="dxa"/>
            <w:shd w:val="clear" w:color="auto" w:fill="auto"/>
          </w:tcPr>
          <w:p w14:paraId="50309E58" w14:textId="77777777" w:rsidR="0004764D" w:rsidRDefault="0004764D" w:rsidP="00D418AB">
            <w:pPr>
              <w:pStyle w:val="NoSpacing"/>
              <w:jc w:val="center"/>
              <w:rPr>
                <w:rFonts w:ascii="Arial" w:hAnsi="Arial" w:cs="Arial"/>
                <w:b/>
              </w:rPr>
            </w:pPr>
          </w:p>
          <w:p w14:paraId="74376BE9" w14:textId="77777777" w:rsidR="0004764D" w:rsidRDefault="0004764D" w:rsidP="00D418AB">
            <w:pPr>
              <w:pStyle w:val="NoSpacing"/>
              <w:jc w:val="center"/>
              <w:rPr>
                <w:rFonts w:ascii="Arial" w:hAnsi="Arial" w:cs="Arial"/>
                <w:b/>
              </w:rPr>
            </w:pPr>
          </w:p>
          <w:p w14:paraId="2DB39650" w14:textId="189611AB" w:rsidR="001F1609" w:rsidRPr="00112070" w:rsidRDefault="0004764D" w:rsidP="0004764D">
            <w:pPr>
              <w:pStyle w:val="NoSpacing"/>
              <w:jc w:val="center"/>
              <w:rPr>
                <w:rFonts w:ascii="Arial" w:hAnsi="Arial" w:cs="Arial"/>
                <w:b/>
              </w:rPr>
            </w:pPr>
            <w:r>
              <w:rPr>
                <w:rFonts w:ascii="Arial" w:hAnsi="Arial" w:cs="Arial"/>
                <w:b/>
              </w:rPr>
              <w:t>4 - 1</w:t>
            </w:r>
          </w:p>
        </w:tc>
      </w:tr>
      <w:tr w:rsidR="0004764D" w:rsidRPr="00112070" w14:paraId="63A4C650" w14:textId="77777777" w:rsidTr="0004764D">
        <w:trPr>
          <w:trHeight w:val="241"/>
        </w:trPr>
        <w:tc>
          <w:tcPr>
            <w:tcW w:w="8755" w:type="dxa"/>
            <w:shd w:val="clear" w:color="auto" w:fill="auto"/>
          </w:tcPr>
          <w:p w14:paraId="5E2F39BB" w14:textId="74D38BE7" w:rsidR="0004764D" w:rsidRPr="000D77DC" w:rsidRDefault="00C76437" w:rsidP="000D77DC">
            <w:pPr>
              <w:pStyle w:val="NoSpacing"/>
              <w:numPr>
                <w:ilvl w:val="0"/>
                <w:numId w:val="3"/>
              </w:numPr>
              <w:rPr>
                <w:rFonts w:ascii="Arial" w:hAnsi="Arial" w:cs="Arial"/>
              </w:rPr>
            </w:pPr>
            <w:r w:rsidRPr="000D77DC">
              <w:rPr>
                <w:rFonts w:ascii="Arial" w:hAnsi="Arial" w:cs="Arial"/>
              </w:rPr>
              <w:t>Non-Attempt</w:t>
            </w:r>
            <w:r w:rsidR="0004764D" w:rsidRPr="000D77DC">
              <w:rPr>
                <w:rFonts w:ascii="Arial" w:hAnsi="Arial" w:cs="Arial"/>
              </w:rPr>
              <w:t xml:space="preserve"> </w:t>
            </w:r>
          </w:p>
        </w:tc>
        <w:tc>
          <w:tcPr>
            <w:tcW w:w="1927" w:type="dxa"/>
            <w:shd w:val="clear" w:color="auto" w:fill="auto"/>
          </w:tcPr>
          <w:p w14:paraId="54C6A495" w14:textId="4358D144" w:rsidR="0004764D" w:rsidRPr="00112070" w:rsidRDefault="0004764D" w:rsidP="00D418AB">
            <w:pPr>
              <w:pStyle w:val="NoSpacing"/>
              <w:jc w:val="center"/>
              <w:rPr>
                <w:rFonts w:ascii="Arial" w:hAnsi="Arial" w:cs="Arial"/>
                <w:b/>
              </w:rPr>
            </w:pPr>
            <w:r>
              <w:rPr>
                <w:rFonts w:ascii="Arial" w:hAnsi="Arial" w:cs="Arial"/>
                <w:b/>
              </w:rPr>
              <w:t>0</w:t>
            </w:r>
          </w:p>
        </w:tc>
      </w:tr>
    </w:tbl>
    <w:p w14:paraId="72D4E67E" w14:textId="77777777" w:rsidR="001F1609" w:rsidRDefault="001F1609" w:rsidP="00177F3B">
      <w:pPr>
        <w:pStyle w:val="NoSpacing"/>
        <w:rPr>
          <w:rFonts w:ascii="Arial" w:hAnsi="Arial" w:cs="Arial"/>
          <w:b/>
        </w:rPr>
      </w:pPr>
    </w:p>
    <w:p w14:paraId="6C9B5260" w14:textId="77777777" w:rsidR="001F1609" w:rsidRDefault="001F1609" w:rsidP="001F1609">
      <w:pPr>
        <w:pStyle w:val="NoSpacing"/>
      </w:pPr>
    </w:p>
    <w:p w14:paraId="1DB42E94" w14:textId="77777777" w:rsidR="001F1609" w:rsidRDefault="001F1609" w:rsidP="001F1609">
      <w:pPr>
        <w:pStyle w:val="NoSpacing"/>
      </w:pPr>
      <w:r>
        <w:t>Name____________________________________________</w:t>
      </w:r>
    </w:p>
    <w:p w14:paraId="246BA76E" w14:textId="77777777" w:rsidR="001F1609" w:rsidRDefault="001F1609" w:rsidP="001F1609">
      <w:pPr>
        <w:pStyle w:val="NoSpacing"/>
      </w:pPr>
    </w:p>
    <w:p w14:paraId="5102DB43" w14:textId="77777777" w:rsidR="001F1609" w:rsidRDefault="001F1609" w:rsidP="001F1609">
      <w:pPr>
        <w:pStyle w:val="NoSpacing"/>
      </w:pPr>
      <w:r>
        <w:t>Comments:</w:t>
      </w:r>
    </w:p>
    <w:p w14:paraId="75A26AEF" w14:textId="77777777" w:rsidR="003C414C" w:rsidRDefault="00177F3B">
      <w:bookmarkStart w:id="0" w:name="_GoBack"/>
      <w:bookmarkEnd w:id="0"/>
    </w:p>
    <w:sectPr w:rsidR="003C414C" w:rsidSect="00314B6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A1E63"/>
    <w:multiLevelType w:val="hybridMultilevel"/>
    <w:tmpl w:val="716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B046F"/>
    <w:multiLevelType w:val="multilevel"/>
    <w:tmpl w:val="04090023"/>
    <w:lvl w:ilvl="0">
      <w:start w:val="1"/>
      <w:numFmt w:val="upperRoman"/>
      <w:pStyle w:val="Heading1"/>
      <w:lvlText w:val="Article %1."/>
      <w:lvlJc w:val="left"/>
      <w:pPr>
        <w:tabs>
          <w:tab w:val="num" w:pos="2520"/>
        </w:tabs>
        <w:ind w:left="0" w:firstLine="0"/>
      </w:pPr>
    </w:lvl>
    <w:lvl w:ilvl="1">
      <w:start w:val="1"/>
      <w:numFmt w:val="decimalZero"/>
      <w:pStyle w:val="Heading2"/>
      <w:isLgl/>
      <w:lvlText w:val="Section %1.%2"/>
      <w:lvlJc w:val="left"/>
      <w:pPr>
        <w:tabs>
          <w:tab w:val="num" w:pos="252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41603EA0"/>
    <w:multiLevelType w:val="hybridMultilevel"/>
    <w:tmpl w:val="7EA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F45819"/>
    <w:multiLevelType w:val="multilevel"/>
    <w:tmpl w:val="EC96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60272E4"/>
    <w:multiLevelType w:val="hybridMultilevel"/>
    <w:tmpl w:val="CF00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09"/>
    <w:rsid w:val="000060C6"/>
    <w:rsid w:val="0004764D"/>
    <w:rsid w:val="00072DBD"/>
    <w:rsid w:val="0008262F"/>
    <w:rsid w:val="00084310"/>
    <w:rsid w:val="000C3CE4"/>
    <w:rsid w:val="000D77DC"/>
    <w:rsid w:val="00177F3B"/>
    <w:rsid w:val="001E0D8F"/>
    <w:rsid w:val="001F1609"/>
    <w:rsid w:val="00294A18"/>
    <w:rsid w:val="002D6F4C"/>
    <w:rsid w:val="00314B6A"/>
    <w:rsid w:val="003308D1"/>
    <w:rsid w:val="00340A5E"/>
    <w:rsid w:val="00373C45"/>
    <w:rsid w:val="0038359D"/>
    <w:rsid w:val="00394A18"/>
    <w:rsid w:val="003E7590"/>
    <w:rsid w:val="003F6E1D"/>
    <w:rsid w:val="00406952"/>
    <w:rsid w:val="00630787"/>
    <w:rsid w:val="00690FE6"/>
    <w:rsid w:val="006B4D03"/>
    <w:rsid w:val="00713A7F"/>
    <w:rsid w:val="00752FFC"/>
    <w:rsid w:val="007C1ECD"/>
    <w:rsid w:val="007E7341"/>
    <w:rsid w:val="00816326"/>
    <w:rsid w:val="00866AB0"/>
    <w:rsid w:val="008A6934"/>
    <w:rsid w:val="008C4409"/>
    <w:rsid w:val="0095639A"/>
    <w:rsid w:val="00986564"/>
    <w:rsid w:val="009877EB"/>
    <w:rsid w:val="009E0E59"/>
    <w:rsid w:val="009F7917"/>
    <w:rsid w:val="00AD79E2"/>
    <w:rsid w:val="00AE3C8E"/>
    <w:rsid w:val="00B16C5B"/>
    <w:rsid w:val="00BF08AA"/>
    <w:rsid w:val="00C3542E"/>
    <w:rsid w:val="00C45E2A"/>
    <w:rsid w:val="00C76437"/>
    <w:rsid w:val="00C76B88"/>
    <w:rsid w:val="00D86FAD"/>
    <w:rsid w:val="00DF21C6"/>
    <w:rsid w:val="00E16BB3"/>
    <w:rsid w:val="00E96277"/>
    <w:rsid w:val="00EF1D9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4CF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1609"/>
    <w:pPr>
      <w:spacing w:after="200" w:line="276" w:lineRule="auto"/>
    </w:pPr>
    <w:rPr>
      <w:rFonts w:ascii="Verdana" w:eastAsia="Calibri" w:hAnsi="Verdana" w:cs="Times New Roman"/>
      <w:lang w:val="en-AU"/>
    </w:rPr>
  </w:style>
  <w:style w:type="paragraph" w:styleId="Heading1">
    <w:name w:val="heading 1"/>
    <w:basedOn w:val="Normal"/>
    <w:next w:val="Normal"/>
    <w:link w:val="Heading1Char"/>
    <w:qFormat/>
    <w:rsid w:val="001F1609"/>
    <w:pPr>
      <w:keepNext/>
      <w:numPr>
        <w:numId w:val="1"/>
      </w:numPr>
      <w:pBdr>
        <w:top w:val="single" w:sz="18" w:space="1" w:color="auto"/>
        <w:left w:val="single" w:sz="18" w:space="4" w:color="auto"/>
        <w:bottom w:val="single" w:sz="18" w:space="31" w:color="auto"/>
        <w:right w:val="single" w:sz="18" w:space="4" w:color="auto"/>
      </w:pBdr>
      <w:spacing w:after="0" w:line="240" w:lineRule="auto"/>
      <w:outlineLvl w:val="0"/>
    </w:pPr>
    <w:rPr>
      <w:rFonts w:ascii="Times New Roman" w:eastAsia="Times New Roman" w:hAnsi="Times New Roman"/>
      <w:b/>
      <w:i/>
      <w:sz w:val="20"/>
      <w:szCs w:val="20"/>
      <w:lang w:val="x-none" w:eastAsia="x-none"/>
    </w:rPr>
  </w:style>
  <w:style w:type="paragraph" w:styleId="Heading2">
    <w:name w:val="heading 2"/>
    <w:basedOn w:val="Normal"/>
    <w:next w:val="Normal"/>
    <w:link w:val="Heading2Char"/>
    <w:qFormat/>
    <w:rsid w:val="001F1609"/>
    <w:pPr>
      <w:keepNext/>
      <w:numPr>
        <w:ilvl w:val="1"/>
        <w:numId w:val="1"/>
      </w:numPr>
      <w:spacing w:after="0" w:line="240" w:lineRule="auto"/>
      <w:outlineLvl w:val="1"/>
    </w:pPr>
    <w:rPr>
      <w:rFonts w:ascii="Times New Roman" w:eastAsia="Times New Roman" w:hAnsi="Times New Roman"/>
      <w:b/>
      <w:i/>
      <w:sz w:val="20"/>
      <w:szCs w:val="20"/>
      <w:lang w:val="x-none" w:eastAsia="x-none"/>
    </w:rPr>
  </w:style>
  <w:style w:type="paragraph" w:styleId="Heading3">
    <w:name w:val="heading 3"/>
    <w:basedOn w:val="Normal"/>
    <w:next w:val="Normal"/>
    <w:link w:val="Heading3Char"/>
    <w:qFormat/>
    <w:rsid w:val="001F1609"/>
    <w:pPr>
      <w:keepNext/>
      <w:numPr>
        <w:ilvl w:val="2"/>
        <w:numId w:val="1"/>
      </w:numPr>
      <w:spacing w:after="0" w:line="240" w:lineRule="auto"/>
      <w:jc w:val="center"/>
      <w:outlineLvl w:val="2"/>
    </w:pPr>
    <w:rPr>
      <w:rFonts w:ascii="Times New Roman" w:eastAsia="Times New Roman" w:hAnsi="Times New Roman"/>
      <w:b/>
      <w:i/>
      <w:sz w:val="4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609"/>
    <w:rPr>
      <w:rFonts w:ascii="Times New Roman" w:eastAsia="Times New Roman" w:hAnsi="Times New Roman" w:cs="Times New Roman"/>
      <w:b/>
      <w:i/>
      <w:sz w:val="20"/>
      <w:szCs w:val="20"/>
      <w:lang w:val="x-none" w:eastAsia="x-none"/>
    </w:rPr>
  </w:style>
  <w:style w:type="character" w:customStyle="1" w:styleId="Heading2Char">
    <w:name w:val="Heading 2 Char"/>
    <w:basedOn w:val="DefaultParagraphFont"/>
    <w:link w:val="Heading2"/>
    <w:rsid w:val="001F1609"/>
    <w:rPr>
      <w:rFonts w:ascii="Times New Roman" w:eastAsia="Times New Roman" w:hAnsi="Times New Roman" w:cs="Times New Roman"/>
      <w:b/>
      <w:i/>
      <w:sz w:val="20"/>
      <w:szCs w:val="20"/>
      <w:lang w:val="x-none" w:eastAsia="x-none"/>
    </w:rPr>
  </w:style>
  <w:style w:type="character" w:customStyle="1" w:styleId="Heading3Char">
    <w:name w:val="Heading 3 Char"/>
    <w:basedOn w:val="DefaultParagraphFont"/>
    <w:link w:val="Heading3"/>
    <w:rsid w:val="001F1609"/>
    <w:rPr>
      <w:rFonts w:ascii="Times New Roman" w:eastAsia="Times New Roman" w:hAnsi="Times New Roman" w:cs="Times New Roman"/>
      <w:b/>
      <w:i/>
      <w:sz w:val="48"/>
      <w:szCs w:val="20"/>
      <w:lang w:val="x-none" w:eastAsia="x-none"/>
    </w:rPr>
  </w:style>
  <w:style w:type="paragraph" w:styleId="NoSpacing">
    <w:name w:val="No Spacing"/>
    <w:uiPriority w:val="1"/>
    <w:qFormat/>
    <w:rsid w:val="001F1609"/>
    <w:rPr>
      <w:rFonts w:ascii="Verdana" w:eastAsia="Calibri" w:hAnsi="Verdana" w:cs="Times New Roman"/>
      <w:lang w:val="en-AU"/>
    </w:rPr>
  </w:style>
  <w:style w:type="table" w:styleId="TableGrid">
    <w:name w:val="Table Grid"/>
    <w:basedOn w:val="TableNormal"/>
    <w:uiPriority w:val="39"/>
    <w:rsid w:val="007E7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96277"/>
    <w:pPr>
      <w:spacing w:after="0" w:line="240" w:lineRule="auto"/>
    </w:pPr>
    <w:rPr>
      <w:rFonts w:ascii="Times New Roman" w:hAnsi="Times New Roman"/>
    </w:rPr>
  </w:style>
  <w:style w:type="character" w:customStyle="1" w:styleId="DocumentMapChar">
    <w:name w:val="Document Map Char"/>
    <w:basedOn w:val="DefaultParagraphFont"/>
    <w:link w:val="DocumentMap"/>
    <w:uiPriority w:val="99"/>
    <w:semiHidden/>
    <w:rsid w:val="00E96277"/>
    <w:rPr>
      <w:rFonts w:ascii="Times New Roman" w:eastAsia="Calibri"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513</Words>
  <Characters>2929</Characters>
  <Application>Microsoft Macintosh Word</Application>
  <DocSecurity>0</DocSecurity>
  <Lines>24</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THE TASK: </vt:lpstr>
    </vt:vector>
  </TitlesOfParts>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Morrisey</dc:creator>
  <cp:keywords/>
  <dc:description/>
  <cp:lastModifiedBy>Chris Page</cp:lastModifiedBy>
  <cp:revision>2</cp:revision>
  <dcterms:created xsi:type="dcterms:W3CDTF">2017-06-14T03:01:00Z</dcterms:created>
  <dcterms:modified xsi:type="dcterms:W3CDTF">2017-06-14T03:01:00Z</dcterms:modified>
</cp:coreProperties>
</file>